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FFB81" w14:textId="2E29AFFD" w:rsidR="000A6B14" w:rsidRPr="00D230C3" w:rsidRDefault="004325E2" w:rsidP="000A6B14">
      <w:pPr>
        <w:jc w:val="both"/>
        <w:rPr>
          <w:rFonts w:ascii="Nirmala UI" w:hAnsi="Nirmala UI" w:cs="Nirmala UI"/>
          <w:b/>
          <w:bCs/>
          <w:noProof/>
          <w:color w:val="0000FF"/>
        </w:rPr>
      </w:pPr>
      <w:r>
        <w:rPr>
          <w:rFonts w:cs="Mangal"/>
          <w:b/>
          <w:sz w:val="28"/>
          <w:szCs w:val="28"/>
          <w:u w:val="single"/>
          <w:lang w:val="en-IN"/>
        </w:rPr>
        <w:t xml:space="preserve">Insertion of an additional glass disc in suspension insulators in 400/220 kV </w:t>
      </w:r>
      <w:proofErr w:type="gramStart"/>
      <w:r>
        <w:rPr>
          <w:rFonts w:cs="Mangal"/>
          <w:b/>
          <w:sz w:val="28"/>
          <w:szCs w:val="28"/>
          <w:u w:val="single"/>
          <w:lang w:val="en-IN"/>
        </w:rPr>
        <w:t>line</w:t>
      </w:r>
      <w:r w:rsidR="009B633A">
        <w:rPr>
          <w:rFonts w:cs="Mangal"/>
          <w:b/>
          <w:sz w:val="28"/>
          <w:szCs w:val="28"/>
          <w:u w:val="single"/>
          <w:lang w:val="en-IN"/>
        </w:rPr>
        <w:t xml:space="preserve"> </w:t>
      </w:r>
      <w:r w:rsidR="000A6B14">
        <w:rPr>
          <w:rFonts w:ascii="Nirmala UI" w:hAnsi="Nirmala UI" w:cs="Nirmala UI"/>
          <w:b/>
          <w:bCs/>
          <w:noProof/>
          <w:color w:val="0000FF"/>
        </w:rPr>
        <w:t>.</w:t>
      </w:r>
      <w:proofErr w:type="gramEnd"/>
    </w:p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proofErr w:type="gramStart"/>
      <w:r w:rsidR="009121F7" w:rsidRPr="0008062C">
        <w:rPr>
          <w:rFonts w:ascii="Book Antiqua" w:hAnsi="Book Antiqua"/>
        </w:rPr>
        <w:t>affirm</w:t>
      </w:r>
      <w:proofErr w:type="gramEnd"/>
      <w:r w:rsidR="009121F7" w:rsidRPr="0008062C">
        <w:rPr>
          <w:rFonts w:ascii="Book Antiqua" w:hAnsi="Book Antiqua"/>
        </w:rPr>
        <w:t xml:space="preserve">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</w:t>
      </w:r>
      <w:proofErr w:type="gramStart"/>
      <w:r w:rsidR="00230500">
        <w:rPr>
          <w:rFonts w:ascii="Book Antiqua" w:hAnsi="Book Antiqua"/>
        </w:rPr>
        <w:t>evidences</w:t>
      </w:r>
      <w:proofErr w:type="gramEnd"/>
      <w:r w:rsidR="00230500">
        <w:rPr>
          <w:rFonts w:ascii="Book Antiqua" w:hAnsi="Book Antiqua"/>
        </w:rPr>
        <w:t xml:space="preserve">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1ADD" w14:textId="77777777" w:rsidR="00DF0566" w:rsidRDefault="00DF0566" w:rsidP="00AE0256">
      <w:r>
        <w:separator/>
      </w:r>
    </w:p>
  </w:endnote>
  <w:endnote w:type="continuationSeparator" w:id="0">
    <w:p w14:paraId="5C970983" w14:textId="77777777" w:rsidR="00DF0566" w:rsidRDefault="00DF0566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60DD9" w14:textId="77777777" w:rsidR="00DF0566" w:rsidRDefault="00DF0566" w:rsidP="00AE0256">
      <w:r>
        <w:separator/>
      </w:r>
    </w:p>
  </w:footnote>
  <w:footnote w:type="continuationSeparator" w:id="0">
    <w:p w14:paraId="0D2A57B0" w14:textId="77777777" w:rsidR="00DF0566" w:rsidRDefault="00DF0566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96413" w14:textId="268A7A52" w:rsidR="00A82368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 w:cs="Arial"/>
        <w:color w:val="000000"/>
      </w:rPr>
    </w:pPr>
    <w:r>
      <w:rPr>
        <w:rFonts w:ascii="Book Antiqua" w:hAnsi="Book Antiqua"/>
      </w:rPr>
      <w:tab/>
    </w:r>
    <w:r w:rsidR="00667839">
      <w:rPr>
        <w:rFonts w:ascii="Book Antiqua" w:hAnsi="Book Antiqua" w:cs="Arial"/>
        <w:color w:val="000000"/>
      </w:rPr>
      <w:t xml:space="preserve"> 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A6B14"/>
    <w:rsid w:val="000D7B7E"/>
    <w:rsid w:val="000E54F9"/>
    <w:rsid w:val="001120D3"/>
    <w:rsid w:val="00125047"/>
    <w:rsid w:val="001330BD"/>
    <w:rsid w:val="001774DF"/>
    <w:rsid w:val="00185121"/>
    <w:rsid w:val="001B0071"/>
    <w:rsid w:val="001B71C2"/>
    <w:rsid w:val="001B7415"/>
    <w:rsid w:val="001C35E4"/>
    <w:rsid w:val="001E1355"/>
    <w:rsid w:val="001E660B"/>
    <w:rsid w:val="001F7283"/>
    <w:rsid w:val="00205F8E"/>
    <w:rsid w:val="00214648"/>
    <w:rsid w:val="00230500"/>
    <w:rsid w:val="0023579E"/>
    <w:rsid w:val="002366FF"/>
    <w:rsid w:val="002436DA"/>
    <w:rsid w:val="002739C6"/>
    <w:rsid w:val="002935AE"/>
    <w:rsid w:val="002F7482"/>
    <w:rsid w:val="00331D98"/>
    <w:rsid w:val="0034729C"/>
    <w:rsid w:val="003A4878"/>
    <w:rsid w:val="003B305E"/>
    <w:rsid w:val="003E11C2"/>
    <w:rsid w:val="003F5EB5"/>
    <w:rsid w:val="00415765"/>
    <w:rsid w:val="004325E2"/>
    <w:rsid w:val="00435266"/>
    <w:rsid w:val="0045151C"/>
    <w:rsid w:val="004848FC"/>
    <w:rsid w:val="00486B89"/>
    <w:rsid w:val="004D30DB"/>
    <w:rsid w:val="004F0128"/>
    <w:rsid w:val="004F5063"/>
    <w:rsid w:val="005018B8"/>
    <w:rsid w:val="00504C17"/>
    <w:rsid w:val="0053223C"/>
    <w:rsid w:val="005779D9"/>
    <w:rsid w:val="00591B51"/>
    <w:rsid w:val="005D4F0D"/>
    <w:rsid w:val="00602F07"/>
    <w:rsid w:val="00610D75"/>
    <w:rsid w:val="006136D8"/>
    <w:rsid w:val="00620135"/>
    <w:rsid w:val="00627043"/>
    <w:rsid w:val="0066570F"/>
    <w:rsid w:val="00667839"/>
    <w:rsid w:val="00684C82"/>
    <w:rsid w:val="006A6306"/>
    <w:rsid w:val="006B41E1"/>
    <w:rsid w:val="006D5042"/>
    <w:rsid w:val="007131C5"/>
    <w:rsid w:val="00722319"/>
    <w:rsid w:val="00743FDC"/>
    <w:rsid w:val="00760950"/>
    <w:rsid w:val="007735C5"/>
    <w:rsid w:val="007A3FF8"/>
    <w:rsid w:val="007A617F"/>
    <w:rsid w:val="007B1659"/>
    <w:rsid w:val="007C4470"/>
    <w:rsid w:val="00804328"/>
    <w:rsid w:val="00816FA9"/>
    <w:rsid w:val="008254DC"/>
    <w:rsid w:val="008329D1"/>
    <w:rsid w:val="00873C64"/>
    <w:rsid w:val="008948BD"/>
    <w:rsid w:val="008E02B9"/>
    <w:rsid w:val="008E2F58"/>
    <w:rsid w:val="009121F7"/>
    <w:rsid w:val="00965B96"/>
    <w:rsid w:val="009749E3"/>
    <w:rsid w:val="00984E54"/>
    <w:rsid w:val="00992887"/>
    <w:rsid w:val="00996A89"/>
    <w:rsid w:val="009B633A"/>
    <w:rsid w:val="009C23E2"/>
    <w:rsid w:val="00A272BF"/>
    <w:rsid w:val="00A5745D"/>
    <w:rsid w:val="00A708F2"/>
    <w:rsid w:val="00A82368"/>
    <w:rsid w:val="00AC2A2C"/>
    <w:rsid w:val="00AE0256"/>
    <w:rsid w:val="00AE4B18"/>
    <w:rsid w:val="00AE6910"/>
    <w:rsid w:val="00AE7313"/>
    <w:rsid w:val="00AF12DE"/>
    <w:rsid w:val="00AF4FD0"/>
    <w:rsid w:val="00B40F98"/>
    <w:rsid w:val="00B5558B"/>
    <w:rsid w:val="00B80FE9"/>
    <w:rsid w:val="00BA0CD5"/>
    <w:rsid w:val="00BA1076"/>
    <w:rsid w:val="00BC0805"/>
    <w:rsid w:val="00C00CA7"/>
    <w:rsid w:val="00C40343"/>
    <w:rsid w:val="00C76D97"/>
    <w:rsid w:val="00CB4450"/>
    <w:rsid w:val="00CD68F6"/>
    <w:rsid w:val="00CF6265"/>
    <w:rsid w:val="00D0749A"/>
    <w:rsid w:val="00D13959"/>
    <w:rsid w:val="00D43F17"/>
    <w:rsid w:val="00D60059"/>
    <w:rsid w:val="00D80F60"/>
    <w:rsid w:val="00DB1741"/>
    <w:rsid w:val="00DB266D"/>
    <w:rsid w:val="00DC5005"/>
    <w:rsid w:val="00DF0566"/>
    <w:rsid w:val="00E36822"/>
    <w:rsid w:val="00EA519E"/>
    <w:rsid w:val="00EB4D24"/>
    <w:rsid w:val="00EB6552"/>
    <w:rsid w:val="00EC0145"/>
    <w:rsid w:val="00EC12FE"/>
    <w:rsid w:val="00EF09FE"/>
    <w:rsid w:val="00F7238E"/>
    <w:rsid w:val="00F75409"/>
    <w:rsid w:val="00F83EEC"/>
    <w:rsid w:val="00F87BA8"/>
    <w:rsid w:val="00FA40DB"/>
    <w:rsid w:val="00FC6F10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57</cp:revision>
  <cp:lastPrinted>2017-03-08T08:09:00Z</cp:lastPrinted>
  <dcterms:created xsi:type="dcterms:W3CDTF">2016-03-03T13:53:00Z</dcterms:created>
  <dcterms:modified xsi:type="dcterms:W3CDTF">2025-07-16T12:59:00Z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2025-07-16T12:58:50Z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1cae1dee-a491-4967-be7d-0e160a580028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